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7D" w:rsidRPr="0090337D" w:rsidRDefault="0090337D" w:rsidP="0090337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33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</w:t>
      </w:r>
    </w:p>
    <w:p w:rsidR="004B783C" w:rsidRPr="00D21FAF" w:rsidRDefault="00D21FAF" w:rsidP="009033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участников</w:t>
      </w:r>
      <w:r w:rsidR="0090337D" w:rsidRPr="009033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желающих принять участие в  тестировании </w:t>
      </w:r>
      <w:proofErr w:type="gramStart"/>
      <w:r w:rsidR="0090337D" w:rsidRPr="009033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="0090337D" w:rsidRPr="009033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</w:p>
    <w:p w:rsidR="004B783C" w:rsidRPr="004B783C" w:rsidRDefault="0090337D" w:rsidP="009033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3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Всероссийскому физкультурно-спортивному комплексу </w:t>
      </w:r>
    </w:p>
    <w:p w:rsidR="0090337D" w:rsidRPr="0090337D" w:rsidRDefault="0090337D" w:rsidP="009033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3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«Готов к труду и обороне» (комплекс «ГТО»)</w:t>
      </w:r>
    </w:p>
    <w:p w:rsidR="0090337D" w:rsidRPr="0090337D" w:rsidRDefault="0090337D" w:rsidP="001E7D6D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3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участия в тестировании по комплексу «ГТО» </w:t>
      </w:r>
      <w:r w:rsidR="00D21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участнику</w:t>
      </w:r>
      <w:r w:rsidRPr="009033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необходимо:</w:t>
      </w:r>
    </w:p>
    <w:p w:rsidR="0090337D" w:rsidRPr="0090337D" w:rsidRDefault="0090337D" w:rsidP="0090337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3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0337D" w:rsidRPr="00AE1A9B" w:rsidRDefault="0090337D" w:rsidP="00D21F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3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Получить уникальный идентификационный номер (УИН). Для этого необходимо пройти регистрацию на интернет-портале  </w:t>
      </w:r>
      <w:r w:rsidRPr="009033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gto.ru.</w:t>
      </w:r>
    </w:p>
    <w:p w:rsidR="00AE1A9B" w:rsidRPr="001C4EAB" w:rsidRDefault="00AE1A9B" w:rsidP="00D21FAF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4EA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(</w:t>
      </w:r>
      <w:r w:rsidR="001C4EA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</w:t>
      </w:r>
      <w:r w:rsidRPr="001C4EA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личном кабинете вносятся </w:t>
      </w:r>
      <w:r w:rsidR="00445AC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подлинные</w:t>
      </w:r>
      <w:r w:rsidRPr="001C4EA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данные сдающего)</w:t>
      </w:r>
    </w:p>
    <w:p w:rsidR="0090337D" w:rsidRPr="0090337D" w:rsidRDefault="00020F8F" w:rsidP="00D21F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Взять </w:t>
      </w:r>
      <w:r w:rsidR="0090337D" w:rsidRPr="00B55D05">
        <w:rPr>
          <w:rFonts w:ascii="Times New Roman" w:hAnsi="Times New Roman" w:cs="Times New Roman"/>
          <w:sz w:val="27"/>
          <w:szCs w:val="27"/>
        </w:rPr>
        <w:t>в поликлинике</w:t>
      </w:r>
      <w:r w:rsidR="00B55D05">
        <w:rPr>
          <w:rFonts w:ascii="Times New Roman" w:hAnsi="Times New Roman" w:cs="Times New Roman"/>
          <w:sz w:val="27"/>
          <w:szCs w:val="27"/>
        </w:rPr>
        <w:t xml:space="preserve"> или </w:t>
      </w:r>
      <w:proofErr w:type="spellStart"/>
      <w:r w:rsidR="00B55D05">
        <w:rPr>
          <w:rFonts w:ascii="Times New Roman" w:hAnsi="Times New Roman" w:cs="Times New Roman"/>
          <w:sz w:val="27"/>
          <w:szCs w:val="27"/>
        </w:rPr>
        <w:t>физдиспансере</w:t>
      </w:r>
      <w:proofErr w:type="spellEnd"/>
      <w:r w:rsidR="0090337D" w:rsidRPr="00B55D05">
        <w:rPr>
          <w:rFonts w:ascii="Times New Roman" w:hAnsi="Times New Roman" w:cs="Times New Roman"/>
          <w:sz w:val="27"/>
          <w:szCs w:val="27"/>
        </w:rPr>
        <w:t xml:space="preserve"> медицинскую справку № 086/у (действительную в течение 6 месяцев до даты выполнения нормативов). К сдаче нормативов допускаются </w:t>
      </w:r>
      <w:r w:rsidR="006A2DDD">
        <w:rPr>
          <w:rFonts w:ascii="Times New Roman" w:hAnsi="Times New Roman" w:cs="Times New Roman"/>
          <w:sz w:val="27"/>
          <w:szCs w:val="27"/>
        </w:rPr>
        <w:t>участники</w:t>
      </w:r>
      <w:r w:rsidR="0090337D" w:rsidRPr="00B55D05">
        <w:rPr>
          <w:rFonts w:ascii="Times New Roman" w:hAnsi="Times New Roman" w:cs="Times New Roman"/>
          <w:sz w:val="27"/>
          <w:szCs w:val="27"/>
        </w:rPr>
        <w:t>, не имеющие ограничений по состоянию здоровья к занятиям физической культурой и спортом.</w:t>
      </w:r>
    </w:p>
    <w:p w:rsidR="0090337D" w:rsidRPr="0090337D" w:rsidRDefault="0090337D" w:rsidP="00D21F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3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Заполнить </w:t>
      </w:r>
      <w:r w:rsidRPr="0090337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«Заявление на участие в тестировании по  Всероссийскому физкультурно-спортивному комплексу «Готов к труду и обороне» (ГТО)».</w:t>
      </w:r>
    </w:p>
    <w:p w:rsidR="0090337D" w:rsidRPr="001C4EAB" w:rsidRDefault="0090337D" w:rsidP="00D21FAF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4E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Для лиц, не достигших 18-летнего возраста, данное «Заявление» заполняют его законные представители (один из родителей, опекун);</w:t>
      </w:r>
    </w:p>
    <w:p w:rsidR="0090337D" w:rsidRPr="001C4EAB" w:rsidRDefault="0090337D" w:rsidP="00D21FAF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C4E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Лица, достигшие 18-летнего возраста, заполняют «Заявление» самостоятельно.</w:t>
      </w:r>
    </w:p>
    <w:p w:rsidR="00D21FAF" w:rsidRDefault="00D21FAF" w:rsidP="00D21FAF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Допускается составление коллективной заявки в общеобра</w:t>
      </w:r>
      <w:r w:rsidR="00E36A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зовательных учреждениях. В заявке необходимо указать перечень выбранных видов испытаний, со</w:t>
      </w:r>
      <w:r w:rsidR="003A1F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гласно своей возрастной ступени (4 обязательных испытания и остальные по выбору), которые вы будете сдавать</w:t>
      </w:r>
      <w:r w:rsidR="001E7D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1E7D6D" w:rsidRDefault="001E7D6D" w:rsidP="00D21FAF">
      <w:pPr>
        <w:pStyle w:val="a6"/>
        <w:spacing w:after="0" w:line="240" w:lineRule="auto"/>
        <w:jc w:val="both"/>
        <w:rPr>
          <w:rFonts w:ascii="Verdana" w:hAnsi="Verdana"/>
          <w:sz w:val="17"/>
          <w:szCs w:val="17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Заявки можно прислать на почту Центра тестирования ГТО г. Ельца </w:t>
      </w:r>
      <w:r>
        <w:br/>
      </w:r>
      <w:hyperlink r:id="rId5" w:history="1">
        <w:r w:rsidRPr="001E7D6D">
          <w:rPr>
            <w:rStyle w:val="a7"/>
            <w:rFonts w:ascii="Verdana" w:hAnsi="Verdana"/>
            <w:shd w:val="clear" w:color="auto" w:fill="FFFFFF"/>
          </w:rPr>
          <w:t>gtoeletz@yandex.ru</w:t>
        </w:r>
      </w:hyperlink>
    </w:p>
    <w:p w:rsidR="001E7D6D" w:rsidRPr="001E7D6D" w:rsidRDefault="001E7D6D" w:rsidP="001E7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7D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</w:p>
    <w:p w:rsidR="001C4EAB" w:rsidRPr="001C4EAB" w:rsidRDefault="0090337D" w:rsidP="00D21FA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Сообщить организатору работы по комплексу ГТО, назначенному в образовательной организации, о своем  желание пройти тестирование по комплексу ГТО и предоста</w:t>
      </w:r>
      <w:r w:rsidR="001C4EAB" w:rsidRPr="001C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вить ему необходимую информацию.</w:t>
      </w:r>
    </w:p>
    <w:p w:rsidR="0090337D" w:rsidRPr="001C4EAB" w:rsidRDefault="0090337D" w:rsidP="00D21FA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Прибыть для сдачи тестов ГТО </w:t>
      </w:r>
      <w:proofErr w:type="gramStart"/>
      <w:r w:rsidRPr="001C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место тестирования</w:t>
      </w:r>
      <w:proofErr w:type="gramEnd"/>
      <w:r w:rsidR="001C4EAB" w:rsidRPr="001C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C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 </w:t>
      </w:r>
      <w:r w:rsidRPr="001C4EA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«Графиком тестирования»</w:t>
      </w:r>
      <w:r w:rsidRPr="001C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0337D" w:rsidRPr="001C4EAB" w:rsidRDefault="0090337D" w:rsidP="00D21FAF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4E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При себе участник должен </w:t>
      </w:r>
      <w:r w:rsidR="00E36A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иметь: заполненное «Заявление»</w:t>
      </w:r>
      <w:r w:rsidRPr="001C4E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которое остается в региональном центре тестирования, а также  документ удостоверяющий личность или его копию. Для лиц, старше 14 лет таким</w:t>
      </w:r>
      <w:r w:rsidR="001C4EAB" w:rsidRPr="001C4E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документом является паспорт.  </w:t>
      </w:r>
      <w:r w:rsidRPr="001C4E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Для лиц, не достигших 14-летнего возраста – свидетельство о рождении.</w:t>
      </w:r>
    </w:p>
    <w:p w:rsidR="0090337D" w:rsidRPr="0090337D" w:rsidRDefault="0090337D" w:rsidP="00D21FAF">
      <w:pPr>
        <w:numPr>
          <w:ilvl w:val="0"/>
          <w:numId w:val="2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3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окончании выполнения каждого теста судья сообщает участнику тестирования показанный результат.</w:t>
      </w:r>
    </w:p>
    <w:p w:rsidR="0090337D" w:rsidRPr="0090337D" w:rsidRDefault="0090337D" w:rsidP="00D21FAF">
      <w:pPr>
        <w:numPr>
          <w:ilvl w:val="0"/>
          <w:numId w:val="2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33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успешного прохождения необходимого количества тестов, участник представляется к награждению соответствующим знаком отличия комплекса ГТО.</w:t>
      </w:r>
    </w:p>
    <w:p w:rsidR="0090337D" w:rsidRDefault="0090337D" w:rsidP="00D21FAF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C4E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Информацию о результатах сдачи нормативов можно отслеживать в личном кабинете на сайте </w:t>
      </w:r>
      <w:r w:rsidRPr="001C4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gto.ru.</w:t>
      </w:r>
    </w:p>
    <w:p w:rsidR="00845C18" w:rsidRDefault="00845C18" w:rsidP="00D21FAF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Для желающих пересдать какие либо нормативы</w:t>
      </w:r>
      <w:r w:rsidR="003A1F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должен обратиться в центр тестиро</w:t>
      </w:r>
      <w:r w:rsidR="005143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вания г. Ельца, оставить заявку, но не ранее 2 недель с последней сдачи нормативов и не более 3 раз в рамках своей ступени.</w:t>
      </w:r>
    </w:p>
    <w:p w:rsidR="001E7D6D" w:rsidRPr="001C4EAB" w:rsidRDefault="00E36AF8" w:rsidP="00D21FAF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Центр тестирования ВФСК «ГТО» г. Ельца находится по адресу г. Елец, ул. М. Горького, д. 107, тел: 6-05-57</w:t>
      </w:r>
      <w:bookmarkStart w:id="0" w:name="_GoBack"/>
      <w:bookmarkEnd w:id="0"/>
    </w:p>
    <w:sectPr w:rsidR="001E7D6D" w:rsidRPr="001C4EAB" w:rsidSect="001E7D6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1633F"/>
    <w:multiLevelType w:val="hybridMultilevel"/>
    <w:tmpl w:val="5E184C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171B9"/>
    <w:multiLevelType w:val="multilevel"/>
    <w:tmpl w:val="3CDC366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5BB7"/>
    <w:rsid w:val="00020F8F"/>
    <w:rsid w:val="001C4EAB"/>
    <w:rsid w:val="001E7D6D"/>
    <w:rsid w:val="003A1F55"/>
    <w:rsid w:val="003A5BB7"/>
    <w:rsid w:val="00445AC9"/>
    <w:rsid w:val="004B783C"/>
    <w:rsid w:val="005143BB"/>
    <w:rsid w:val="006A2DDD"/>
    <w:rsid w:val="00845C18"/>
    <w:rsid w:val="0090337D"/>
    <w:rsid w:val="0096749E"/>
    <w:rsid w:val="00AE1A9B"/>
    <w:rsid w:val="00B55D05"/>
    <w:rsid w:val="00BF17A3"/>
    <w:rsid w:val="00D21FAF"/>
    <w:rsid w:val="00D3687F"/>
    <w:rsid w:val="00E31C0B"/>
    <w:rsid w:val="00E36AF8"/>
    <w:rsid w:val="00F6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EC"/>
  </w:style>
  <w:style w:type="paragraph" w:styleId="3">
    <w:name w:val="heading 3"/>
    <w:basedOn w:val="a"/>
    <w:link w:val="30"/>
    <w:uiPriority w:val="9"/>
    <w:qFormat/>
    <w:rsid w:val="009033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33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0337D"/>
    <w:rPr>
      <w:b/>
      <w:bCs/>
    </w:rPr>
  </w:style>
  <w:style w:type="paragraph" w:styleId="a4">
    <w:name w:val="Normal (Web)"/>
    <w:basedOn w:val="a"/>
    <w:semiHidden/>
    <w:unhideWhenUsed/>
    <w:rsid w:val="0090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37D"/>
  </w:style>
  <w:style w:type="character" w:styleId="a5">
    <w:name w:val="Emphasis"/>
    <w:basedOn w:val="a0"/>
    <w:qFormat/>
    <w:rsid w:val="0090337D"/>
    <w:rPr>
      <w:i/>
      <w:iCs/>
    </w:rPr>
  </w:style>
  <w:style w:type="paragraph" w:styleId="a6">
    <w:name w:val="List Paragraph"/>
    <w:basedOn w:val="a"/>
    <w:qFormat/>
    <w:rsid w:val="001C4E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E7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33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33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0337D"/>
    <w:rPr>
      <w:b/>
      <w:bCs/>
    </w:rPr>
  </w:style>
  <w:style w:type="paragraph" w:styleId="a4">
    <w:name w:val="Normal (Web)"/>
    <w:basedOn w:val="a"/>
    <w:semiHidden/>
    <w:unhideWhenUsed/>
    <w:rsid w:val="0090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37D"/>
  </w:style>
  <w:style w:type="character" w:styleId="a5">
    <w:name w:val="Emphasis"/>
    <w:basedOn w:val="a0"/>
    <w:qFormat/>
    <w:rsid w:val="0090337D"/>
    <w:rPr>
      <w:i/>
      <w:iCs/>
    </w:rPr>
  </w:style>
  <w:style w:type="paragraph" w:styleId="a6">
    <w:name w:val="List Paragraph"/>
    <w:basedOn w:val="a"/>
    <w:qFormat/>
    <w:rsid w:val="001C4E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E7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6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toelet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r_saprykin</cp:lastModifiedBy>
  <cp:revision>2</cp:revision>
  <dcterms:created xsi:type="dcterms:W3CDTF">2017-07-04T07:18:00Z</dcterms:created>
  <dcterms:modified xsi:type="dcterms:W3CDTF">2017-07-04T07:18:00Z</dcterms:modified>
</cp:coreProperties>
</file>